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F8" w:rsidRPr="00ED34F7" w:rsidRDefault="008565F8" w:rsidP="00172880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D34F7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 w:rsidR="001D6B6F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="006922AC" w:rsidRPr="00ED34F7">
        <w:rPr>
          <w:rFonts w:ascii="標楷體" w:eastAsia="標楷體" w:hAnsi="標楷體" w:hint="eastAsia"/>
          <w:b/>
          <w:sz w:val="28"/>
          <w:szCs w:val="28"/>
        </w:rPr>
        <w:t>1</w:t>
      </w:r>
      <w:r w:rsidRPr="00ED34F7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ED34F7">
        <w:rPr>
          <w:rFonts w:eastAsia="標楷體" w:hint="eastAsia"/>
          <w:b/>
          <w:sz w:val="28"/>
          <w:szCs w:val="28"/>
        </w:rPr>
        <w:t>第</w:t>
      </w:r>
      <w:r w:rsidRPr="00ED34F7">
        <w:rPr>
          <w:rFonts w:eastAsia="標楷體" w:hint="eastAsia"/>
          <w:b/>
          <w:sz w:val="28"/>
          <w:szCs w:val="28"/>
        </w:rPr>
        <w:t xml:space="preserve"> 1 </w:t>
      </w:r>
      <w:r w:rsidRPr="00ED34F7">
        <w:rPr>
          <w:rFonts w:eastAsia="標楷體" w:hint="eastAsia"/>
          <w:b/>
          <w:sz w:val="28"/>
          <w:szCs w:val="28"/>
        </w:rPr>
        <w:t>學期高中部</w:t>
      </w:r>
      <w:r w:rsidR="00DA02A4" w:rsidRPr="00DA02A4">
        <w:rPr>
          <w:rFonts w:eastAsia="標楷體" w:hint="eastAsia"/>
          <w:b/>
          <w:sz w:val="28"/>
          <w:szCs w:val="28"/>
          <w:u w:val="single"/>
        </w:rPr>
        <w:t>體育</w:t>
      </w:r>
      <w:r w:rsidRPr="00ED34F7">
        <w:rPr>
          <w:rFonts w:eastAsia="標楷體" w:hint="eastAsia"/>
          <w:b/>
          <w:sz w:val="28"/>
          <w:szCs w:val="28"/>
        </w:rPr>
        <w:t>科</w:t>
      </w:r>
      <w:r w:rsidRPr="00ED34F7">
        <w:rPr>
          <w:rFonts w:eastAsia="標楷體" w:hint="eastAsia"/>
          <w:b/>
          <w:sz w:val="28"/>
          <w:szCs w:val="28"/>
        </w:rPr>
        <w:t xml:space="preserve"> </w:t>
      </w:r>
      <w:r w:rsidRPr="00ED34F7">
        <w:rPr>
          <w:rFonts w:eastAsia="標楷體" w:hint="eastAsia"/>
          <w:b/>
          <w:sz w:val="28"/>
          <w:szCs w:val="28"/>
        </w:rPr>
        <w:t>教學計畫暨進度表</w:t>
      </w:r>
    </w:p>
    <w:p w:rsidR="00DA02A4" w:rsidRPr="00DA02A4" w:rsidRDefault="00DA02A4" w:rsidP="00DA02A4">
      <w:pPr>
        <w:snapToGrid w:val="0"/>
        <w:spacing w:line="200" w:lineRule="exact"/>
        <w:rPr>
          <w:rFonts w:ascii="標楷體" w:eastAsia="標楷體" w:hAnsi="標楷體"/>
          <w:b/>
          <w:sz w:val="22"/>
          <w:szCs w:val="22"/>
        </w:rPr>
      </w:pPr>
      <w:r w:rsidRPr="00DA02A4">
        <w:rPr>
          <w:rFonts w:eastAsia="標楷體" w:hint="eastAsia"/>
          <w:b/>
          <w:sz w:val="22"/>
          <w:szCs w:val="22"/>
        </w:rPr>
        <w:t>教師姓名：</w:t>
      </w:r>
      <w:r w:rsidR="0007795D">
        <w:rPr>
          <w:rFonts w:eastAsia="標楷體" w:hint="eastAsia"/>
          <w:b/>
          <w:sz w:val="22"/>
          <w:szCs w:val="22"/>
        </w:rPr>
        <w:t>黃鼎元</w:t>
      </w:r>
      <w:r w:rsidRPr="00DA02A4">
        <w:rPr>
          <w:rFonts w:eastAsia="標楷體" w:hint="eastAsia"/>
          <w:b/>
          <w:sz w:val="22"/>
          <w:szCs w:val="22"/>
        </w:rPr>
        <w:t xml:space="preserve">          </w:t>
      </w:r>
      <w:r w:rsidRPr="00DA02A4">
        <w:rPr>
          <w:rFonts w:eastAsia="標楷體" w:hint="eastAsia"/>
          <w:b/>
          <w:sz w:val="22"/>
          <w:szCs w:val="22"/>
        </w:rPr>
        <w:t>教材來源：</w:t>
      </w:r>
      <w:r w:rsidRPr="00DA02A4">
        <w:rPr>
          <w:rFonts w:eastAsia="標楷體" w:hint="eastAsia"/>
          <w:b/>
          <w:sz w:val="22"/>
          <w:szCs w:val="22"/>
        </w:rPr>
        <w:t xml:space="preserve"> </w:t>
      </w:r>
      <w:r w:rsidRPr="00DA02A4">
        <w:rPr>
          <w:rFonts w:eastAsia="標楷體" w:hint="eastAsia"/>
          <w:b/>
          <w:sz w:val="22"/>
          <w:szCs w:val="22"/>
        </w:rPr>
        <w:t>育達</w:t>
      </w:r>
      <w:r w:rsidRPr="00DA02A4">
        <w:rPr>
          <w:rFonts w:eastAsia="標楷體" w:hint="eastAsia"/>
          <w:b/>
          <w:sz w:val="22"/>
          <w:szCs w:val="22"/>
        </w:rPr>
        <w:t>&amp;</w:t>
      </w:r>
      <w:r w:rsidRPr="00DA02A4">
        <w:rPr>
          <w:rFonts w:eastAsia="標楷體" w:hint="eastAsia"/>
          <w:b/>
          <w:sz w:val="22"/>
          <w:szCs w:val="22"/>
        </w:rPr>
        <w:t>泰宇</w:t>
      </w:r>
      <w:r w:rsidR="0007795D" w:rsidRPr="00DA02A4">
        <w:rPr>
          <w:rFonts w:eastAsia="標楷體" w:hint="eastAsia"/>
          <w:b/>
          <w:sz w:val="22"/>
          <w:szCs w:val="22"/>
        </w:rPr>
        <w:t xml:space="preserve"> </w:t>
      </w:r>
      <w:r w:rsidRPr="00DA02A4">
        <w:rPr>
          <w:rFonts w:eastAsia="標楷體" w:hint="eastAsia"/>
          <w:b/>
          <w:sz w:val="22"/>
          <w:szCs w:val="22"/>
        </w:rPr>
        <w:t>&amp;</w:t>
      </w:r>
      <w:r w:rsidRPr="00DA02A4">
        <w:rPr>
          <w:rFonts w:eastAsia="標楷體" w:hint="eastAsia"/>
          <w:b/>
          <w:sz w:val="22"/>
          <w:szCs w:val="22"/>
        </w:rPr>
        <w:t>自編</w:t>
      </w:r>
      <w:r w:rsidR="004A40B4">
        <w:rPr>
          <w:rFonts w:eastAsia="標楷體" w:hint="eastAsia"/>
          <w:b/>
          <w:sz w:val="22"/>
          <w:szCs w:val="22"/>
        </w:rPr>
        <w:t xml:space="preserve">      </w:t>
      </w:r>
      <w:bookmarkStart w:id="0" w:name="_GoBack"/>
      <w:bookmarkEnd w:id="0"/>
      <w:r w:rsidRPr="00DA02A4">
        <w:rPr>
          <w:rFonts w:eastAsia="標楷體" w:hint="eastAsia"/>
          <w:b/>
          <w:sz w:val="22"/>
          <w:szCs w:val="22"/>
        </w:rPr>
        <w:t>任教班級：</w:t>
      </w:r>
      <w:r w:rsidR="0007795D">
        <w:rPr>
          <w:rFonts w:eastAsia="標楷體" w:hint="eastAsia"/>
          <w:b/>
          <w:sz w:val="22"/>
          <w:szCs w:val="22"/>
        </w:rPr>
        <w:t>108-110</w:t>
      </w:r>
      <w:r w:rsidR="0007795D">
        <w:rPr>
          <w:rFonts w:eastAsia="標楷體" w:hint="eastAsia"/>
          <w:b/>
          <w:sz w:val="22"/>
          <w:szCs w:val="22"/>
        </w:rPr>
        <w:t>、</w:t>
      </w:r>
      <w:r w:rsidR="0007795D">
        <w:rPr>
          <w:rFonts w:eastAsia="標楷體" w:hint="eastAsia"/>
          <w:b/>
          <w:sz w:val="22"/>
          <w:szCs w:val="22"/>
        </w:rPr>
        <w:t>201</w:t>
      </w:r>
      <w:r w:rsidR="004A40B4">
        <w:rPr>
          <w:rFonts w:eastAsia="標楷體" w:hint="eastAsia"/>
          <w:b/>
          <w:sz w:val="22"/>
          <w:szCs w:val="22"/>
        </w:rPr>
        <w:t>、</w:t>
      </w:r>
      <w:r w:rsidR="004A40B4">
        <w:rPr>
          <w:rFonts w:eastAsia="標楷體" w:hint="eastAsia"/>
          <w:b/>
          <w:sz w:val="22"/>
          <w:szCs w:val="22"/>
        </w:rPr>
        <w:t>206</w:t>
      </w:r>
      <w:r w:rsidR="0007795D">
        <w:rPr>
          <w:rFonts w:eastAsia="標楷體" w:hint="eastAsia"/>
          <w:b/>
          <w:sz w:val="22"/>
          <w:szCs w:val="22"/>
        </w:rPr>
        <w:t>-208</w:t>
      </w:r>
      <w:r w:rsidR="0007795D">
        <w:rPr>
          <w:rFonts w:eastAsia="標楷體" w:hint="eastAsia"/>
          <w:b/>
          <w:sz w:val="22"/>
          <w:szCs w:val="22"/>
        </w:rPr>
        <w:t>、</w:t>
      </w:r>
      <w:r w:rsidR="0007795D">
        <w:rPr>
          <w:rFonts w:eastAsia="標楷體" w:hint="eastAsia"/>
          <w:b/>
          <w:sz w:val="22"/>
          <w:szCs w:val="22"/>
        </w:rPr>
        <w:t>212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5"/>
        <w:gridCol w:w="355"/>
        <w:gridCol w:w="393"/>
        <w:gridCol w:w="426"/>
        <w:gridCol w:w="425"/>
        <w:gridCol w:w="425"/>
        <w:gridCol w:w="425"/>
        <w:gridCol w:w="284"/>
        <w:gridCol w:w="1843"/>
        <w:gridCol w:w="3412"/>
        <w:gridCol w:w="2393"/>
      </w:tblGrid>
      <w:tr w:rsidR="00ED34F7" w:rsidRPr="00ED34F7" w:rsidTr="00023D2B">
        <w:trPr>
          <w:cantSplit/>
          <w:trHeight w:val="201"/>
          <w:jc w:val="center"/>
        </w:trPr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E5287" w:rsidRPr="00ED34F7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:rsidTr="007A5DFC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733" w:type="dxa"/>
            <w:gridSpan w:val="7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843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:rsidTr="00603E33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02A4" w:rsidRPr="00ED34F7" w:rsidTr="00603E33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02A4" w:rsidRPr="00ED34F7" w:rsidRDefault="00DA02A4" w:rsidP="00DA02A4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A02A4" w:rsidRPr="00352E3F" w:rsidRDefault="00DA02A4" w:rsidP="00DA02A4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課程介紹與規範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DA02A4" w:rsidRPr="00983528" w:rsidRDefault="00DA02A4" w:rsidP="00DA02A4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DA02A4" w:rsidRPr="00983528" w:rsidRDefault="00DA02A4" w:rsidP="00DA02A4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DA02A4" w:rsidRPr="003949C1" w:rsidRDefault="00DA02A4" w:rsidP="00DA02A4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2A4" w:rsidRPr="00ED34F7" w:rsidRDefault="00DA02A4" w:rsidP="00DA02A4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29高/國中備課日暨教學研究會議、期初校務會議</w:t>
            </w:r>
          </w:p>
          <w:p w:rsidR="00DA02A4" w:rsidRPr="00ED34F7" w:rsidRDefault="00DA02A4" w:rsidP="00DA02A4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自主學習第一輪課程開始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02高中多元選修課程開始</w:t>
            </w:r>
          </w:p>
        </w:tc>
      </w:tr>
      <w:tr w:rsidR="0007795D" w:rsidRPr="00ED34F7" w:rsidTr="00B0109B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節奏訓練</w:t>
            </w:r>
          </w:p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羽球-正手拍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平擊/</w:t>
            </w: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高遠球動作操作</w:t>
            </w:r>
          </w:p>
          <w:p w:rsidR="0007795D" w:rsidRPr="00BA7C25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羽球-正手拍高遠球測驗</w:t>
            </w:r>
            <w:r w:rsidRPr="00352E3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中/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國九課輔開始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、高三/國九圖書館晚自習開始,高一議題探索課程開始 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05-06高三第1次學測模考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06-07國九第1次模考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09彈性放假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10中秋節</w:t>
            </w:r>
          </w:p>
        </w:tc>
      </w:tr>
      <w:tr w:rsidR="0007795D" w:rsidRPr="00ED34F7" w:rsidTr="00B0109B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節奏訓練</w:t>
            </w:r>
          </w:p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羽球-正手拍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平擊/</w:t>
            </w: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高遠球動作操作..羽球-正手&amp;反手拍高遠球測驗</w:t>
            </w:r>
          </w:p>
        </w:tc>
        <w:tc>
          <w:tcPr>
            <w:tcW w:w="3412" w:type="dxa"/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12國七八課後輔導開始</w:t>
            </w:r>
          </w:p>
          <w:p w:rsidR="0007795D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13校內學科能力競賽</w:t>
            </w:r>
          </w:p>
          <w:p w:rsidR="0007795D" w:rsidRPr="00ED34F7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14-16國九畢旅</w:t>
            </w:r>
          </w:p>
        </w:tc>
      </w:tr>
      <w:tr w:rsidR="0007795D" w:rsidRPr="00ED34F7" w:rsidTr="00F5068E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桌球課程介紹-正反手發側下旋球.搓球動作操作-直.橫拍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19-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20英語文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學藝競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24上午學校日&amp;高三家長多元入學方案講座、高一新生家長說明/學習歷程檔案說明會、臺加雙聯學制國際文憑課程說明會、國九升學輔導講座</w:t>
            </w:r>
          </w:p>
        </w:tc>
      </w:tr>
      <w:tr w:rsidR="0007795D" w:rsidRPr="00ED34F7" w:rsidTr="00F5068E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桌球課程介紹-正反手發側下旋球.搓球動作操作-直.橫拍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26圖書館段考晚自習開放</w:t>
            </w:r>
          </w:p>
        </w:tc>
      </w:tr>
      <w:tr w:rsidR="0007795D" w:rsidRPr="00ED34F7" w:rsidTr="00616623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795D" w:rsidRPr="00352E3F" w:rsidRDefault="0007795D" w:rsidP="0007795D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桌球-正反手發側下旋球.搓球-直.橫拍-測驗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段考管制週</w:t>
            </w:r>
          </w:p>
        </w:tc>
      </w:tr>
      <w:tr w:rsidR="0007795D" w:rsidRPr="00ED34F7" w:rsidTr="00FB0D2A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節奏訓練</w:t>
            </w:r>
          </w:p>
          <w:p w:rsidR="0007795D" w:rsidRPr="00BA7C25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課程介紹.上課規範與共識籃球課程介紹-運球.兩人傳接投籃基本動作操作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12-13第一次期中考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13圖書館段考晚自習暫停一天</w:t>
            </w:r>
          </w:p>
        </w:tc>
      </w:tr>
      <w:tr w:rsidR="0007795D" w:rsidRPr="00ED34F7" w:rsidTr="00187AA8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節奏訓練</w:t>
            </w:r>
          </w:p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籃球課程介紹-運球.傳接.軸心腳應用.轉身投籃動作操作</w:t>
            </w:r>
          </w:p>
        </w:tc>
        <w:tc>
          <w:tcPr>
            <w:tcW w:w="3412" w:type="dxa"/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22高三第1次英聽考試</w:t>
            </w:r>
          </w:p>
        </w:tc>
      </w:tr>
      <w:tr w:rsidR="0007795D" w:rsidRPr="00ED34F7" w:rsidTr="00187AA8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節奏訓練</w:t>
            </w:r>
          </w:p>
          <w:p w:rsidR="0007795D" w:rsidRPr="00BA7C25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籃球課程介紹-運球.傳接.軸心腳應用.轉身投籃動作操作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26飢餓體驗活動(暫訂)</w:t>
            </w:r>
          </w:p>
          <w:p w:rsidR="0007795D" w:rsidRPr="00ED34F7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26-27校內多語文競賽(不含高中國語類)</w:t>
            </w:r>
          </w:p>
        </w:tc>
      </w:tr>
      <w:tr w:rsidR="0007795D" w:rsidRPr="00ED34F7" w:rsidTr="00424188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排球課程-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綜合動作練習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01-02高三第2次學測模考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04高一舞動青春比賽</w:t>
            </w:r>
          </w:p>
        </w:tc>
      </w:tr>
      <w:tr w:rsidR="0007795D" w:rsidRPr="00ED34F7" w:rsidTr="00424188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排球課程-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綜合動作練習</w:t>
            </w:r>
          </w:p>
        </w:tc>
        <w:tc>
          <w:tcPr>
            <w:tcW w:w="3412" w:type="dxa"/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795D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07議題探索第二輪開始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高二自主學習第二輪課程開始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12-126周年校慶暨愛心園遊會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07795D" w:rsidRPr="00ED34F7" w:rsidTr="00424188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排球課程-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綜合動作練習</w:t>
            </w:r>
          </w:p>
        </w:tc>
        <w:tc>
          <w:tcPr>
            <w:tcW w:w="3412" w:type="dxa"/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21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14校慶補假</w:t>
            </w:r>
          </w:p>
        </w:tc>
      </w:tr>
      <w:tr w:rsidR="0007795D" w:rsidRPr="00ED34F7" w:rsidTr="00482C55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綜合練習</w:t>
            </w: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-運球.傳接.軸心腳應用.轉身投籃動作操作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段考前管制週</w:t>
            </w:r>
          </w:p>
        </w:tc>
      </w:tr>
      <w:tr w:rsidR="0007795D" w:rsidRPr="00ED34F7" w:rsidTr="00482C55">
        <w:trPr>
          <w:cantSplit/>
          <w:trHeight w:val="9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綜合練習-小組合作</w:t>
            </w:r>
          </w:p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籃球基本動作測驗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3949C1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Default="0007795D" w:rsidP="0007795D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02第二次期中考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01~02國八隔宿露營(暫)</w:t>
            </w:r>
          </w:p>
          <w:p w:rsidR="0007795D" w:rsidRPr="00ED34F7" w:rsidRDefault="0007795D" w:rsidP="0007795D">
            <w:pPr>
              <w:spacing w:line="18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02圖書館段考晚自習暫停一天</w:t>
            </w:r>
          </w:p>
        </w:tc>
      </w:tr>
      <w:tr w:rsidR="0007795D" w:rsidRPr="00ED34F7" w:rsidTr="00C810ED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7795D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綜合練習-小組合作</w:t>
            </w:r>
          </w:p>
          <w:p w:rsidR="0007795D" w:rsidRPr="00ED34F7" w:rsidRDefault="0007795D" w:rsidP="0007795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籃球基本動作測驗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06國中聯絡簿抽查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08聖誕點燈活動/高中週記抽查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09高一環境教育旅行、高二大學參訪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10高三第2次英聽考試</w:t>
            </w:r>
          </w:p>
        </w:tc>
      </w:tr>
      <w:tr w:rsidR="0007795D" w:rsidRPr="00ED34F7" w:rsidTr="007E1F17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捷泳介紹-聯合動作操作</w:t>
            </w:r>
          </w:p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水上救生-自救練習</w:t>
            </w:r>
          </w:p>
        </w:tc>
        <w:tc>
          <w:tcPr>
            <w:tcW w:w="3412" w:type="dxa"/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12-16國中作業抽查週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13-14高一二閱讀筆記抽查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14-15高三第3次學測模擬考</w:t>
            </w:r>
          </w:p>
        </w:tc>
      </w:tr>
      <w:tr w:rsidR="0007795D" w:rsidRPr="00ED34F7" w:rsidTr="00DB3F00">
        <w:trPr>
          <w:cantSplit/>
          <w:trHeight w:val="8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捷泳介紹-聯合動作操作</w:t>
            </w:r>
          </w:p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水上救生-自救練習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jc w:val="both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95D" w:rsidRPr="00ED34F7" w:rsidRDefault="0007795D" w:rsidP="000779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19-2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高中作業抽查週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20-21國七八閱讀筆記抽查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22-23國九第2次模擬考</w:t>
            </w:r>
          </w:p>
        </w:tc>
      </w:tr>
      <w:tr w:rsidR="0007795D" w:rsidRPr="00ED34F7" w:rsidTr="007E1F17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7795D" w:rsidRPr="00352E3F" w:rsidRDefault="0007795D" w:rsidP="000779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捷泳介紹-聯合動作操作/捷泳評量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26-27高三期末考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26圖書館段考晚自習開放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28-29校內高中國語文類競賽</w:t>
            </w:r>
          </w:p>
        </w:tc>
      </w:tr>
      <w:tr w:rsidR="0007795D" w:rsidRPr="00ED34F7" w:rsidTr="00B8765B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 w:rsidRPr="00352E3F">
              <w:rPr>
                <w:rFonts w:ascii="標楷體" w:eastAsia="標楷體" w:hAnsi="標楷體" w:hint="eastAsia"/>
                <w:sz w:val="20"/>
                <w:szCs w:val="20"/>
              </w:rPr>
              <w:t>排球課程-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綜合動作練習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02補假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06高中/國中輔導課結束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07補班課(補1/20)</w:t>
            </w:r>
          </w:p>
        </w:tc>
      </w:tr>
      <w:tr w:rsidR="0007795D" w:rsidRPr="00ED34F7" w:rsidTr="00023D2B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體育常識綜合評量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生命教育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性別教育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環境教育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法治教育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983528" w:rsidRDefault="0007795D" w:rsidP="0007795D">
            <w:pPr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家庭教育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多元文化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海洋教育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資訊教育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生涯規劃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戶外教育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/>
                <w:sz w:val="14"/>
                <w:szCs w:val="14"/>
              </w:rPr>
              <w:t>科技教育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/>
                <w:sz w:val="14"/>
                <w:szCs w:val="14"/>
              </w:rPr>
              <w:t>國際教育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能源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 w:hint="eastAsia"/>
                <w:sz w:val="14"/>
                <w:szCs w:val="14"/>
              </w:rPr>
              <w:br/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原住民族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>
              <w:rPr>
                <w:rFonts w:eastAsia="標楷體"/>
                <w:sz w:val="14"/>
                <w:szCs w:val="14"/>
              </w:rPr>
              <w:t>■</w:t>
            </w:r>
            <w:r w:rsidRPr="00983528">
              <w:rPr>
                <w:rFonts w:eastAsia="標楷體" w:hint="eastAsia"/>
                <w:sz w:val="14"/>
                <w:szCs w:val="14"/>
              </w:rPr>
              <w:t>安全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防災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  <w:r w:rsidRPr="00983528">
              <w:rPr>
                <w:rFonts w:eastAsia="標楷體"/>
                <w:sz w:val="14"/>
                <w:szCs w:val="14"/>
              </w:rPr>
              <w:t>□</w:t>
            </w:r>
            <w:r w:rsidRPr="00983528">
              <w:rPr>
                <w:rFonts w:eastAsia="標楷體" w:hint="eastAsia"/>
                <w:sz w:val="14"/>
                <w:szCs w:val="14"/>
              </w:rPr>
              <w:t>閱讀素養</w:t>
            </w:r>
            <w:r w:rsidRPr="00983528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11下午大掃除/考場佈置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12下午看學測考場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12-13遠距教學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13-15學科能力測驗</w:t>
            </w:r>
          </w:p>
        </w:tc>
      </w:tr>
      <w:tr w:rsidR="0007795D" w:rsidRPr="00ED34F7" w:rsidTr="004044B9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95D" w:rsidRPr="00ED34F7" w:rsidRDefault="0007795D" w:rsidP="0007795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180" w:lineRule="exact"/>
              <w:ind w:left="227" w:hanging="22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生命教育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性別教育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環境教育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法治教育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人權教育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家庭教育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多元文化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海洋教育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資訊教育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品德教育</w:t>
            </w:r>
          </w:p>
          <w:p w:rsidR="0007795D" w:rsidRPr="00ED34F7" w:rsidRDefault="0007795D" w:rsidP="0007795D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生涯規劃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戶外教育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科技教育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/>
                <w:sz w:val="14"/>
                <w:szCs w:val="14"/>
              </w:rPr>
              <w:t>國際教育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能源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 w:hint="eastAsia"/>
                <w:sz w:val="14"/>
                <w:szCs w:val="14"/>
              </w:rPr>
              <w:br/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原住民族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安全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防災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  <w:r w:rsidRPr="00ED34F7">
              <w:rPr>
                <w:rFonts w:eastAsia="標楷體"/>
                <w:sz w:val="14"/>
                <w:szCs w:val="14"/>
              </w:rPr>
              <w:t>□</w:t>
            </w:r>
            <w:r w:rsidRPr="00ED34F7">
              <w:rPr>
                <w:rFonts w:eastAsia="標楷體" w:hint="eastAsia"/>
                <w:sz w:val="14"/>
                <w:szCs w:val="14"/>
              </w:rPr>
              <w:t>閱讀素養</w:t>
            </w:r>
            <w:r w:rsidRPr="00ED34F7">
              <w:rPr>
                <w:rFonts w:eastAsia="標楷體"/>
                <w:sz w:val="14"/>
                <w:szCs w:val="14"/>
              </w:rPr>
              <w:t>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16-18高一/二期末考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17-18國中部期末考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17圖書館段考晚自習結束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19休業式、期末暨期初校務會議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19成績輸入截止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20寒假開始、彈性放假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9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21除夕放假</w:t>
            </w:r>
          </w:p>
          <w:p w:rsidR="0007795D" w:rsidRPr="00ED34F7" w:rsidRDefault="0007795D" w:rsidP="0007795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22~24春節</w:t>
            </w:r>
          </w:p>
        </w:tc>
      </w:tr>
      <w:tr w:rsidR="0007795D" w:rsidRPr="00ED34F7" w:rsidTr="007A5DFC">
        <w:trPr>
          <w:cantSplit/>
          <w:trHeight w:val="294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</w:tcBorders>
            <w:vAlign w:val="center"/>
          </w:tcPr>
          <w:p w:rsidR="0007795D" w:rsidRPr="00ED34F7" w:rsidRDefault="0007795D" w:rsidP="0007795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tbl>
            <w:tblPr>
              <w:tblW w:w="106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07795D" w:rsidRPr="002D0373" w:rsidTr="00C0379A">
              <w:trPr>
                <w:cantSplit/>
                <w:trHeight w:val="57"/>
                <w:jc w:val="center"/>
              </w:trPr>
              <w:tc>
                <w:tcPr>
                  <w:tcW w:w="10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95D" w:rsidRPr="002D0373" w:rsidRDefault="0007795D" w:rsidP="0007795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平時學習態度25％、運動技能60％、體育常識15％</w:t>
                  </w:r>
                </w:p>
              </w:tc>
            </w:tr>
            <w:tr w:rsidR="0007795D" w:rsidRPr="002D0373" w:rsidTr="00C0379A">
              <w:trPr>
                <w:cantSplit/>
                <w:trHeight w:val="675"/>
                <w:jc w:val="center"/>
              </w:trPr>
              <w:tc>
                <w:tcPr>
                  <w:tcW w:w="10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795D" w:rsidRPr="002D0373" w:rsidRDefault="0007795D" w:rsidP="0007795D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         無故未參與評量及下水游泳者酌扣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bdr w:val="single" w:sz="4" w:space="0" w:color="auto" w:frame="1"/>
                    </w:rPr>
                    <w:t>體育平時成績項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10分/次（項）</w:t>
                  </w:r>
                </w:p>
                <w:p w:rsidR="0007795D" w:rsidRPr="002D0373" w:rsidRDefault="0007795D" w:rsidP="0007795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D037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游泳總得分＝（10X＋（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測驗成績</w:t>
                  </w:r>
                  <w:r w:rsidRPr="002D037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×（10 - N）％））</w:t>
                  </w:r>
                </w:p>
                <w:p w:rsidR="0007795D" w:rsidRPr="002D0373" w:rsidRDefault="0007795D" w:rsidP="0007795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bdr w:val="single" w:sz="4" w:space="0" w:color="auto" w:frame="1"/>
                    </w:rPr>
                    <w:t>游泳課節數＝N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bdr w:val="single" w:sz="4" w:space="0" w:color="auto"/>
                    </w:rPr>
                    <w:t>下水次數＝X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；</w:t>
                  </w:r>
                  <w:r w:rsidRPr="002D0373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bdr w:val="single" w:sz="4" w:space="0" w:color="auto" w:frame="1"/>
                    </w:rPr>
                    <w:t>測驗成績＝</w:t>
                  </w:r>
                  <w:r w:rsidRPr="002D0373">
                    <w:rPr>
                      <w:rFonts w:ascii="標楷體" w:eastAsia="標楷體" w:hAnsi="標楷體" w:hint="eastAsia"/>
                      <w:sz w:val="20"/>
                      <w:szCs w:val="20"/>
                      <w:bdr w:val="single" w:sz="4" w:space="0" w:color="auto" w:frame="1"/>
                    </w:rPr>
                    <w:t>游泳測驗距離（0~50m）×2</w:t>
                  </w:r>
                </w:p>
              </w:tc>
            </w:tr>
          </w:tbl>
          <w:p w:rsidR="0007795D" w:rsidRPr="002D0373" w:rsidRDefault="0007795D" w:rsidP="000779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95D" w:rsidRPr="00ED34F7" w:rsidTr="007A5DFC">
        <w:trPr>
          <w:cantSplit/>
          <w:trHeight w:val="661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795D" w:rsidRPr="00ED34F7" w:rsidRDefault="0007795D" w:rsidP="0007795D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7795D" w:rsidRPr="002D0373" w:rsidRDefault="0007795D" w:rsidP="0007795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D0373">
              <w:rPr>
                <w:rFonts w:ascii="標楷體" w:eastAsia="標楷體" w:hAnsi="標楷體" w:hint="eastAsia"/>
                <w:sz w:val="20"/>
                <w:szCs w:val="20"/>
              </w:rPr>
              <w:t>提醒孩子勇於表達，傾聽身體的聲音，有異狀立即反應，安全、快樂參與學習。</w:t>
            </w:r>
          </w:p>
        </w:tc>
      </w:tr>
    </w:tbl>
    <w:p w:rsidR="005E5287" w:rsidRPr="0007795D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07795D" w:rsidSect="00D25C3A"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FD" w:rsidRDefault="00860AFD" w:rsidP="005E5287">
      <w:r>
        <w:separator/>
      </w:r>
    </w:p>
  </w:endnote>
  <w:endnote w:type="continuationSeparator" w:id="0">
    <w:p w:rsidR="00860AFD" w:rsidRDefault="00860AFD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FD" w:rsidRDefault="00860AFD" w:rsidP="005E5287">
      <w:r>
        <w:separator/>
      </w:r>
    </w:p>
  </w:footnote>
  <w:footnote w:type="continuationSeparator" w:id="0">
    <w:p w:rsidR="00860AFD" w:rsidRDefault="00860AFD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2"/>
    <w:rsid w:val="00012475"/>
    <w:rsid w:val="00015008"/>
    <w:rsid w:val="0001508A"/>
    <w:rsid w:val="00015898"/>
    <w:rsid w:val="00016B74"/>
    <w:rsid w:val="00023D2B"/>
    <w:rsid w:val="00053EEF"/>
    <w:rsid w:val="0006216F"/>
    <w:rsid w:val="00062C5A"/>
    <w:rsid w:val="000630F3"/>
    <w:rsid w:val="00066987"/>
    <w:rsid w:val="00073BBC"/>
    <w:rsid w:val="000759E6"/>
    <w:rsid w:val="00075A86"/>
    <w:rsid w:val="0007795D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4B93"/>
    <w:rsid w:val="001157CA"/>
    <w:rsid w:val="001300A9"/>
    <w:rsid w:val="0013044C"/>
    <w:rsid w:val="001323DD"/>
    <w:rsid w:val="00134DFC"/>
    <w:rsid w:val="00140BD5"/>
    <w:rsid w:val="00163012"/>
    <w:rsid w:val="00165794"/>
    <w:rsid w:val="00172880"/>
    <w:rsid w:val="001777C6"/>
    <w:rsid w:val="00181219"/>
    <w:rsid w:val="0018204D"/>
    <w:rsid w:val="00183D31"/>
    <w:rsid w:val="0019608A"/>
    <w:rsid w:val="001A5A5A"/>
    <w:rsid w:val="001B0011"/>
    <w:rsid w:val="001B4EC9"/>
    <w:rsid w:val="001B6D15"/>
    <w:rsid w:val="001C6CE1"/>
    <w:rsid w:val="001D064D"/>
    <w:rsid w:val="001D16C0"/>
    <w:rsid w:val="001D2B92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4025B"/>
    <w:rsid w:val="0026321C"/>
    <w:rsid w:val="00265F2D"/>
    <w:rsid w:val="002706BF"/>
    <w:rsid w:val="0027284C"/>
    <w:rsid w:val="002772CE"/>
    <w:rsid w:val="00280AA5"/>
    <w:rsid w:val="002875D7"/>
    <w:rsid w:val="0029534B"/>
    <w:rsid w:val="002A074E"/>
    <w:rsid w:val="002A5037"/>
    <w:rsid w:val="002C605B"/>
    <w:rsid w:val="002E1DA2"/>
    <w:rsid w:val="002E266F"/>
    <w:rsid w:val="00300DD5"/>
    <w:rsid w:val="00303A76"/>
    <w:rsid w:val="00332F98"/>
    <w:rsid w:val="003401DE"/>
    <w:rsid w:val="00340FFB"/>
    <w:rsid w:val="00354BC4"/>
    <w:rsid w:val="0036400A"/>
    <w:rsid w:val="003654AF"/>
    <w:rsid w:val="00367C16"/>
    <w:rsid w:val="00376A8D"/>
    <w:rsid w:val="00390CC8"/>
    <w:rsid w:val="00390F63"/>
    <w:rsid w:val="00391F8A"/>
    <w:rsid w:val="003949C1"/>
    <w:rsid w:val="003C3CCA"/>
    <w:rsid w:val="003C7068"/>
    <w:rsid w:val="003D0354"/>
    <w:rsid w:val="003D169A"/>
    <w:rsid w:val="003D64B2"/>
    <w:rsid w:val="003E7714"/>
    <w:rsid w:val="003F22DE"/>
    <w:rsid w:val="003F70BC"/>
    <w:rsid w:val="004044B9"/>
    <w:rsid w:val="00405B99"/>
    <w:rsid w:val="0040698E"/>
    <w:rsid w:val="0041428E"/>
    <w:rsid w:val="00415833"/>
    <w:rsid w:val="00423896"/>
    <w:rsid w:val="004336C6"/>
    <w:rsid w:val="00441747"/>
    <w:rsid w:val="0045057C"/>
    <w:rsid w:val="00450D56"/>
    <w:rsid w:val="0045175E"/>
    <w:rsid w:val="00460E62"/>
    <w:rsid w:val="00461E05"/>
    <w:rsid w:val="00467283"/>
    <w:rsid w:val="00480B47"/>
    <w:rsid w:val="004A11C0"/>
    <w:rsid w:val="004A355D"/>
    <w:rsid w:val="004A40B4"/>
    <w:rsid w:val="004B1369"/>
    <w:rsid w:val="004B41CD"/>
    <w:rsid w:val="004B5B50"/>
    <w:rsid w:val="004C010C"/>
    <w:rsid w:val="004C124C"/>
    <w:rsid w:val="004C247F"/>
    <w:rsid w:val="004C454B"/>
    <w:rsid w:val="004C47EE"/>
    <w:rsid w:val="004D1998"/>
    <w:rsid w:val="004D30F0"/>
    <w:rsid w:val="004D43CC"/>
    <w:rsid w:val="004E15A5"/>
    <w:rsid w:val="004E1CF8"/>
    <w:rsid w:val="004E4DF7"/>
    <w:rsid w:val="004E541A"/>
    <w:rsid w:val="004E67D6"/>
    <w:rsid w:val="004F171E"/>
    <w:rsid w:val="00503328"/>
    <w:rsid w:val="005136DA"/>
    <w:rsid w:val="00515149"/>
    <w:rsid w:val="00516FD5"/>
    <w:rsid w:val="00517628"/>
    <w:rsid w:val="0052093C"/>
    <w:rsid w:val="00521F0E"/>
    <w:rsid w:val="005411AC"/>
    <w:rsid w:val="00562376"/>
    <w:rsid w:val="00562BD0"/>
    <w:rsid w:val="005905FD"/>
    <w:rsid w:val="0059521C"/>
    <w:rsid w:val="005A0977"/>
    <w:rsid w:val="005A4D07"/>
    <w:rsid w:val="005B0B76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305B"/>
    <w:rsid w:val="005F40DD"/>
    <w:rsid w:val="005F497D"/>
    <w:rsid w:val="00603E33"/>
    <w:rsid w:val="006109D5"/>
    <w:rsid w:val="006119AA"/>
    <w:rsid w:val="00611BBF"/>
    <w:rsid w:val="00615C9C"/>
    <w:rsid w:val="00640435"/>
    <w:rsid w:val="00644891"/>
    <w:rsid w:val="00662492"/>
    <w:rsid w:val="006646EC"/>
    <w:rsid w:val="006922AC"/>
    <w:rsid w:val="00695523"/>
    <w:rsid w:val="006A6F94"/>
    <w:rsid w:val="006A70DE"/>
    <w:rsid w:val="006B0EDD"/>
    <w:rsid w:val="006B4BFF"/>
    <w:rsid w:val="006B6C8C"/>
    <w:rsid w:val="006C16B1"/>
    <w:rsid w:val="006F059D"/>
    <w:rsid w:val="006F08B1"/>
    <w:rsid w:val="006F4CB7"/>
    <w:rsid w:val="00702228"/>
    <w:rsid w:val="00712C26"/>
    <w:rsid w:val="007400CC"/>
    <w:rsid w:val="00746862"/>
    <w:rsid w:val="0075486C"/>
    <w:rsid w:val="00763BE3"/>
    <w:rsid w:val="00777E89"/>
    <w:rsid w:val="007815D3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4463"/>
    <w:rsid w:val="008033F6"/>
    <w:rsid w:val="00815C38"/>
    <w:rsid w:val="0081749C"/>
    <w:rsid w:val="00831443"/>
    <w:rsid w:val="00854942"/>
    <w:rsid w:val="008565F8"/>
    <w:rsid w:val="00860AFD"/>
    <w:rsid w:val="00862BD8"/>
    <w:rsid w:val="00870EC6"/>
    <w:rsid w:val="008803F5"/>
    <w:rsid w:val="008903B1"/>
    <w:rsid w:val="008A6AF8"/>
    <w:rsid w:val="008B4127"/>
    <w:rsid w:val="008D00D6"/>
    <w:rsid w:val="008D0AFA"/>
    <w:rsid w:val="008E55A0"/>
    <w:rsid w:val="008F3620"/>
    <w:rsid w:val="008F5981"/>
    <w:rsid w:val="00900068"/>
    <w:rsid w:val="00901C3E"/>
    <w:rsid w:val="00927804"/>
    <w:rsid w:val="0093169E"/>
    <w:rsid w:val="00934D63"/>
    <w:rsid w:val="00942370"/>
    <w:rsid w:val="00952AD8"/>
    <w:rsid w:val="00952D4D"/>
    <w:rsid w:val="00957C99"/>
    <w:rsid w:val="0096423C"/>
    <w:rsid w:val="00967DCD"/>
    <w:rsid w:val="00972F0D"/>
    <w:rsid w:val="009745E0"/>
    <w:rsid w:val="00974684"/>
    <w:rsid w:val="009769A7"/>
    <w:rsid w:val="00982B00"/>
    <w:rsid w:val="00983528"/>
    <w:rsid w:val="0098463A"/>
    <w:rsid w:val="009A30FB"/>
    <w:rsid w:val="009C2112"/>
    <w:rsid w:val="009C3C10"/>
    <w:rsid w:val="009C4C3F"/>
    <w:rsid w:val="009D1E4A"/>
    <w:rsid w:val="009D4517"/>
    <w:rsid w:val="009D483C"/>
    <w:rsid w:val="009D4BDB"/>
    <w:rsid w:val="009F11BE"/>
    <w:rsid w:val="009F2A8B"/>
    <w:rsid w:val="009F3FE9"/>
    <w:rsid w:val="00A11460"/>
    <w:rsid w:val="00A24072"/>
    <w:rsid w:val="00A24F9D"/>
    <w:rsid w:val="00A313CA"/>
    <w:rsid w:val="00A345BF"/>
    <w:rsid w:val="00A359CB"/>
    <w:rsid w:val="00A37DCF"/>
    <w:rsid w:val="00A521F7"/>
    <w:rsid w:val="00A668E9"/>
    <w:rsid w:val="00A67AA0"/>
    <w:rsid w:val="00A74B28"/>
    <w:rsid w:val="00A75D8E"/>
    <w:rsid w:val="00A80A53"/>
    <w:rsid w:val="00A93825"/>
    <w:rsid w:val="00A96CCD"/>
    <w:rsid w:val="00A978AF"/>
    <w:rsid w:val="00AB2BC3"/>
    <w:rsid w:val="00AD3F7C"/>
    <w:rsid w:val="00AE1EA4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7F66"/>
    <w:rsid w:val="00B420B3"/>
    <w:rsid w:val="00B4364A"/>
    <w:rsid w:val="00B5044A"/>
    <w:rsid w:val="00B55E2C"/>
    <w:rsid w:val="00B60481"/>
    <w:rsid w:val="00B637B9"/>
    <w:rsid w:val="00B6574A"/>
    <w:rsid w:val="00B7284F"/>
    <w:rsid w:val="00B767E0"/>
    <w:rsid w:val="00B829FF"/>
    <w:rsid w:val="00B8765B"/>
    <w:rsid w:val="00B939EA"/>
    <w:rsid w:val="00B94589"/>
    <w:rsid w:val="00B96480"/>
    <w:rsid w:val="00BA00A7"/>
    <w:rsid w:val="00BA3BE2"/>
    <w:rsid w:val="00BE364E"/>
    <w:rsid w:val="00BE5FE8"/>
    <w:rsid w:val="00BF015F"/>
    <w:rsid w:val="00C0165F"/>
    <w:rsid w:val="00C11FFC"/>
    <w:rsid w:val="00C262BA"/>
    <w:rsid w:val="00C3650A"/>
    <w:rsid w:val="00C4164D"/>
    <w:rsid w:val="00C53039"/>
    <w:rsid w:val="00C541F5"/>
    <w:rsid w:val="00C606FF"/>
    <w:rsid w:val="00C66154"/>
    <w:rsid w:val="00C71F8D"/>
    <w:rsid w:val="00C85986"/>
    <w:rsid w:val="00C864F3"/>
    <w:rsid w:val="00C95E50"/>
    <w:rsid w:val="00CA0350"/>
    <w:rsid w:val="00CA10F3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3C76"/>
    <w:rsid w:val="00D34B78"/>
    <w:rsid w:val="00D506A3"/>
    <w:rsid w:val="00D71C7B"/>
    <w:rsid w:val="00D7693F"/>
    <w:rsid w:val="00D8448E"/>
    <w:rsid w:val="00D8468C"/>
    <w:rsid w:val="00DA02A4"/>
    <w:rsid w:val="00DA174D"/>
    <w:rsid w:val="00DA5AA7"/>
    <w:rsid w:val="00DB1102"/>
    <w:rsid w:val="00DB2E95"/>
    <w:rsid w:val="00DB5FD1"/>
    <w:rsid w:val="00DC0C04"/>
    <w:rsid w:val="00DC1A56"/>
    <w:rsid w:val="00DD40C0"/>
    <w:rsid w:val="00DD7E25"/>
    <w:rsid w:val="00DE2222"/>
    <w:rsid w:val="00DF090A"/>
    <w:rsid w:val="00E065AA"/>
    <w:rsid w:val="00E115FB"/>
    <w:rsid w:val="00E17346"/>
    <w:rsid w:val="00E33FEC"/>
    <w:rsid w:val="00E346FF"/>
    <w:rsid w:val="00E5691A"/>
    <w:rsid w:val="00E6148B"/>
    <w:rsid w:val="00E62235"/>
    <w:rsid w:val="00E66E86"/>
    <w:rsid w:val="00E727B5"/>
    <w:rsid w:val="00E729F1"/>
    <w:rsid w:val="00E84E81"/>
    <w:rsid w:val="00E85310"/>
    <w:rsid w:val="00EB2F66"/>
    <w:rsid w:val="00EC2737"/>
    <w:rsid w:val="00EC4883"/>
    <w:rsid w:val="00EC6EA7"/>
    <w:rsid w:val="00ED34F7"/>
    <w:rsid w:val="00ED767D"/>
    <w:rsid w:val="00EE015E"/>
    <w:rsid w:val="00EE3AB3"/>
    <w:rsid w:val="00EE69ED"/>
    <w:rsid w:val="00EF74E1"/>
    <w:rsid w:val="00F02D2B"/>
    <w:rsid w:val="00F25723"/>
    <w:rsid w:val="00F34683"/>
    <w:rsid w:val="00F36D22"/>
    <w:rsid w:val="00F37C51"/>
    <w:rsid w:val="00F45E96"/>
    <w:rsid w:val="00F5056F"/>
    <w:rsid w:val="00F51AE6"/>
    <w:rsid w:val="00F55CE7"/>
    <w:rsid w:val="00F603EE"/>
    <w:rsid w:val="00F635F6"/>
    <w:rsid w:val="00F70FE8"/>
    <w:rsid w:val="00F94B8C"/>
    <w:rsid w:val="00F96C83"/>
    <w:rsid w:val="00FA08BE"/>
    <w:rsid w:val="00FA4269"/>
    <w:rsid w:val="00FB2179"/>
    <w:rsid w:val="00FC1602"/>
    <w:rsid w:val="00FC4396"/>
    <w:rsid w:val="00FC6DF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1927A3"/>
  <w15:docId w15:val="{B89A965A-5B8C-4879-A479-1D6FD68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D804-FB5D-46ED-851B-329CBC42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附件5-108-1空白教學進度表.dot</Template>
  <TotalTime>2</TotalTime>
  <Pages>2</Pages>
  <Words>3593</Words>
  <Characters>760</Characters>
  <Application>Microsoft Office Word</Application>
  <DocSecurity>0</DocSecurity>
  <Lines>6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user</cp:lastModifiedBy>
  <cp:revision>3</cp:revision>
  <cp:lastPrinted>2022-08-17T01:55:00Z</cp:lastPrinted>
  <dcterms:created xsi:type="dcterms:W3CDTF">2022-09-12T07:34:00Z</dcterms:created>
  <dcterms:modified xsi:type="dcterms:W3CDTF">2022-09-12T07:35:00Z</dcterms:modified>
</cp:coreProperties>
</file>